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41" w:rsidRPr="00D27D9C" w:rsidRDefault="00ED2141" w:rsidP="00D27D9C">
      <w:pPr>
        <w:spacing w:line="276" w:lineRule="auto"/>
        <w:jc w:val="center"/>
        <w:rPr>
          <w:b/>
          <w:sz w:val="28"/>
          <w:szCs w:val="28"/>
        </w:rPr>
      </w:pPr>
      <w:r w:rsidRPr="00D27D9C">
        <w:rPr>
          <w:b/>
          <w:sz w:val="28"/>
          <w:szCs w:val="28"/>
        </w:rPr>
        <w:t xml:space="preserve">КАЛЕНДАРНО ТЕМАТИЧЕСКОЕ ПЛАНИРОВАНИЕ ПО ПРЕДМЕТУ (модулю): </w:t>
      </w:r>
    </w:p>
    <w:p w:rsidR="00ED2141" w:rsidRPr="00D27D9C" w:rsidRDefault="00ED2141" w:rsidP="00D27D9C">
      <w:pPr>
        <w:spacing w:line="276" w:lineRule="auto"/>
        <w:jc w:val="center"/>
        <w:rPr>
          <w:b/>
          <w:sz w:val="28"/>
          <w:szCs w:val="28"/>
        </w:rPr>
      </w:pPr>
      <w:r w:rsidRPr="00D27D9C">
        <w:rPr>
          <w:b/>
          <w:sz w:val="28"/>
          <w:szCs w:val="28"/>
        </w:rPr>
        <w:t xml:space="preserve">« Инженерная графика»  </w:t>
      </w:r>
    </w:p>
    <w:p w:rsidR="00ED2141" w:rsidRPr="00D27D9C" w:rsidRDefault="00FE51B0" w:rsidP="00D27D9C">
      <w:pPr>
        <w:spacing w:line="276" w:lineRule="auto"/>
        <w:jc w:val="center"/>
        <w:rPr>
          <w:b/>
          <w:sz w:val="28"/>
          <w:szCs w:val="28"/>
        </w:rPr>
      </w:pPr>
      <w:r w:rsidRPr="00D27D9C">
        <w:rPr>
          <w:b/>
          <w:sz w:val="28"/>
          <w:szCs w:val="28"/>
        </w:rPr>
        <w:t>на</w:t>
      </w:r>
      <w:r w:rsidR="00ED2141" w:rsidRPr="00D27D9C">
        <w:rPr>
          <w:b/>
          <w:sz w:val="28"/>
          <w:szCs w:val="28"/>
        </w:rPr>
        <w:t xml:space="preserve"> 2013-2014 учебный год</w:t>
      </w:r>
    </w:p>
    <w:p w:rsidR="00D27D9C" w:rsidRDefault="00D27D9C" w:rsidP="00D27D9C">
      <w:pPr>
        <w:spacing w:line="276" w:lineRule="auto"/>
        <w:jc w:val="both"/>
        <w:rPr>
          <w:i/>
        </w:rPr>
      </w:pPr>
    </w:p>
    <w:p w:rsidR="00395310" w:rsidRPr="00FE51B0" w:rsidRDefault="00ED2141" w:rsidP="00D27D9C">
      <w:pPr>
        <w:spacing w:line="276" w:lineRule="auto"/>
        <w:jc w:val="both"/>
        <w:rPr>
          <w:i/>
        </w:rPr>
      </w:pPr>
      <w:r w:rsidRPr="00FE51B0">
        <w:rPr>
          <w:i/>
        </w:rPr>
        <w:t xml:space="preserve">В процессе изучения учебной дисциплины у </w:t>
      </w:r>
      <w:proofErr w:type="gramStart"/>
      <w:r w:rsidRPr="00FE51B0">
        <w:rPr>
          <w:i/>
        </w:rPr>
        <w:t>обучающихся</w:t>
      </w:r>
      <w:proofErr w:type="gramEnd"/>
      <w:r w:rsidRPr="00FE51B0">
        <w:rPr>
          <w:i/>
        </w:rPr>
        <w:t xml:space="preserve"> должны сформироваться следующие компетенции: </w:t>
      </w:r>
    </w:p>
    <w:p w:rsidR="00D27D9C" w:rsidRDefault="00D27D9C" w:rsidP="00D27D9C">
      <w:pPr>
        <w:spacing w:line="276" w:lineRule="auto"/>
      </w:pPr>
    </w:p>
    <w:p w:rsidR="00ED2141" w:rsidRPr="00FE51B0" w:rsidRDefault="00ED2141" w:rsidP="00D27D9C">
      <w:pPr>
        <w:spacing w:line="360" w:lineRule="auto"/>
      </w:pPr>
      <w:r w:rsidRPr="00FE51B0">
        <w:t xml:space="preserve">ОК 1. Понимать сущность и социальную значимость своей </w:t>
      </w:r>
      <w:bookmarkStart w:id="0" w:name="l41"/>
      <w:bookmarkEnd w:id="0"/>
      <w:r w:rsidRPr="00FE51B0">
        <w:t xml:space="preserve">будущей профессии, проявлять к ней устойчивый интерес. </w:t>
      </w:r>
      <w:r w:rsidRPr="00FE51B0">
        <w:br/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  <w:r w:rsidRPr="00FE51B0">
        <w:br/>
        <w:t xml:space="preserve">ОК 3. Принимать решения в стандартных и нестандартных ситуациях и нести за них ответственность. </w:t>
      </w:r>
      <w:r w:rsidRPr="00FE51B0">
        <w:br/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  <w:r w:rsidRPr="00FE51B0">
        <w:br/>
        <w:t xml:space="preserve">ОК 5. Использовать информационно-коммуникационные технологии в профессиональной деятельности. </w:t>
      </w:r>
      <w:r w:rsidRPr="00FE51B0">
        <w:br/>
        <w:t xml:space="preserve">ОК 7. Брать на себя ответственность за работу членов </w:t>
      </w:r>
      <w:bookmarkStart w:id="1" w:name="l44"/>
      <w:bookmarkEnd w:id="1"/>
      <w:r w:rsidRPr="00FE51B0">
        <w:t xml:space="preserve">команды, за результат выполнения заданий. </w:t>
      </w:r>
      <w:r w:rsidRPr="00FE51B0">
        <w:br/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  <w:r w:rsidRPr="00FE51B0">
        <w:br/>
        <w:t xml:space="preserve">ОК 9. Ориентироваться в условиях частой смены технологий в </w:t>
      </w:r>
      <w:bookmarkStart w:id="2" w:name="l45"/>
      <w:bookmarkEnd w:id="2"/>
      <w:r w:rsidRPr="00FE51B0">
        <w:t xml:space="preserve">профессиональной деятельности. </w:t>
      </w:r>
      <w:r w:rsidRPr="00FE51B0">
        <w:br/>
        <w:t xml:space="preserve">ПК 1.4. Проводить диагностику, текущий и капитальный </w:t>
      </w:r>
      <w:bookmarkStart w:id="3" w:name="l48"/>
      <w:bookmarkEnd w:id="3"/>
      <w:r w:rsidRPr="00FE51B0">
        <w:t>ремонт скважин.</w:t>
      </w:r>
    </w:p>
    <w:p w:rsidR="00ED2141" w:rsidRPr="00FE51B0" w:rsidRDefault="00ED2141" w:rsidP="00D27D9C">
      <w:pPr>
        <w:spacing w:line="360" w:lineRule="auto"/>
      </w:pPr>
      <w:r w:rsidRPr="00FE51B0">
        <w:t xml:space="preserve">ПК 2.1. Выполнять основные технологические расчеты по выбору наземного и скважинного оборудования. </w:t>
      </w:r>
      <w:bookmarkStart w:id="4" w:name="l49"/>
      <w:bookmarkEnd w:id="4"/>
      <w:r w:rsidRPr="00FE51B0">
        <w:br/>
        <w:t xml:space="preserve">ПК 2.5. Оформлять технологическую и техническую документацию по эксплуатации нефтегазопромыслового оборудования. </w:t>
      </w:r>
      <w:r w:rsidRPr="00FE51B0">
        <w:br/>
        <w:t xml:space="preserve">ПК 3.1. Осуществлять текущее и перспективное планирование и организацию производственных работ на нефтяных и газовых месторождениях. </w:t>
      </w:r>
      <w:r w:rsidRPr="00FE51B0">
        <w:br/>
        <w:t>ПК 3.3. Контролировать выполнение производственных работ по добыче нефти и газа, сбору и транспорту скважинной продукции</w:t>
      </w:r>
      <w:r w:rsidR="00D27D9C">
        <w:t>.</w:t>
      </w:r>
    </w:p>
    <w:p w:rsidR="00ED2141" w:rsidRDefault="00ED2141" w:rsidP="00D27D9C">
      <w:pPr>
        <w:spacing w:line="360" w:lineRule="auto"/>
        <w:rPr>
          <w:b/>
          <w:sz w:val="32"/>
          <w:szCs w:val="32"/>
        </w:rPr>
      </w:pPr>
    </w:p>
    <w:p w:rsidR="00D27D9C" w:rsidRDefault="00D27D9C" w:rsidP="00ED2141">
      <w:pPr>
        <w:rPr>
          <w:b/>
          <w:sz w:val="32"/>
          <w:szCs w:val="32"/>
        </w:rPr>
      </w:pPr>
    </w:p>
    <w:tbl>
      <w:tblPr>
        <w:tblW w:w="150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523"/>
        <w:gridCol w:w="4784"/>
        <w:gridCol w:w="900"/>
        <w:gridCol w:w="2723"/>
        <w:gridCol w:w="1559"/>
        <w:gridCol w:w="1276"/>
        <w:gridCol w:w="1417"/>
        <w:gridCol w:w="1073"/>
      </w:tblGrid>
      <w:tr w:rsidR="00ED2141" w:rsidRPr="00943FAB" w:rsidTr="0013387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D27D9C">
            <w:pPr>
              <w:rPr>
                <w:b/>
              </w:rPr>
            </w:pPr>
            <w:r w:rsidRPr="00493A6A">
              <w:rPr>
                <w:b/>
              </w:rPr>
              <w:lastRenderedPageBreak/>
              <w:t>Дата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jc w:val="center"/>
              <w:rPr>
                <w:b/>
              </w:rPr>
            </w:pPr>
            <w:r w:rsidRPr="00493A6A">
              <w:rPr>
                <w:b/>
              </w:rPr>
              <w:t>№ урока</w:t>
            </w:r>
          </w:p>
          <w:p w:rsidR="00ED2141" w:rsidRPr="00493A6A" w:rsidRDefault="00ED2141" w:rsidP="00133872">
            <w:pPr>
              <w:jc w:val="center"/>
              <w:rPr>
                <w:b/>
              </w:rPr>
            </w:pPr>
            <w:r w:rsidRPr="00493A6A">
              <w:rPr>
                <w:b/>
              </w:rPr>
              <w:t>п/п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jc w:val="center"/>
              <w:rPr>
                <w:b/>
              </w:rPr>
            </w:pPr>
            <w:r w:rsidRPr="00493A6A">
              <w:rPr>
                <w:b/>
              </w:rPr>
              <w:t>Название раздела и тем уроков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jc w:val="center"/>
              <w:rPr>
                <w:b/>
              </w:rPr>
            </w:pPr>
            <w:r w:rsidRPr="00493A6A">
              <w:rPr>
                <w:b/>
              </w:rPr>
              <w:t>Кол-во часов по разделу и темам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jc w:val="center"/>
              <w:rPr>
                <w:b/>
              </w:rPr>
            </w:pPr>
            <w:r w:rsidRPr="00493A6A">
              <w:rPr>
                <w:b/>
              </w:rPr>
              <w:t>Формируемые компетенции в рамках учебного раздела (темы)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jc w:val="center"/>
              <w:rPr>
                <w:b/>
              </w:rPr>
            </w:pPr>
            <w:proofErr w:type="spellStart"/>
            <w:r w:rsidRPr="00493A6A">
              <w:rPr>
                <w:b/>
              </w:rPr>
              <w:t>Обеспече</w:t>
            </w:r>
            <w:proofErr w:type="spellEnd"/>
            <w:r w:rsidRPr="00493A6A">
              <w:rPr>
                <w:b/>
              </w:rPr>
              <w:t>-</w:t>
            </w:r>
          </w:p>
          <w:p w:rsidR="00ED2141" w:rsidRPr="00493A6A" w:rsidRDefault="00ED2141" w:rsidP="00133872">
            <w:pPr>
              <w:jc w:val="center"/>
              <w:rPr>
                <w:b/>
              </w:rPr>
            </w:pPr>
            <w:proofErr w:type="spellStart"/>
            <w:r w:rsidRPr="00493A6A">
              <w:rPr>
                <w:b/>
              </w:rPr>
              <w:t>ние</w:t>
            </w:r>
            <w:proofErr w:type="spellEnd"/>
            <w:r w:rsidRPr="00493A6A">
              <w:rPr>
                <w:b/>
              </w:rPr>
              <w:t xml:space="preserve"> урока</w:t>
            </w:r>
          </w:p>
          <w:p w:rsidR="00ED2141" w:rsidRPr="00493A6A" w:rsidRDefault="00ED2141" w:rsidP="00133872">
            <w:pPr>
              <w:jc w:val="center"/>
              <w:rPr>
                <w:b/>
              </w:rPr>
            </w:pPr>
            <w:r w:rsidRPr="00493A6A">
              <w:rPr>
                <w:b/>
              </w:rPr>
              <w:t>(средства обучения)</w:t>
            </w:r>
          </w:p>
          <w:p w:rsidR="00ED2141" w:rsidRPr="00493A6A" w:rsidRDefault="00ED2141" w:rsidP="0013387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jc w:val="center"/>
              <w:rPr>
                <w:b/>
              </w:rPr>
            </w:pPr>
            <w:proofErr w:type="spellStart"/>
            <w:r w:rsidRPr="00493A6A">
              <w:rPr>
                <w:b/>
              </w:rPr>
              <w:t>Межпред-метные</w:t>
            </w:r>
            <w:proofErr w:type="spellEnd"/>
            <w:r w:rsidRPr="00493A6A">
              <w:rPr>
                <w:b/>
              </w:rPr>
              <w:t xml:space="preserve">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jc w:val="center"/>
              <w:rPr>
                <w:b/>
              </w:rPr>
            </w:pPr>
            <w:r w:rsidRPr="00493A6A">
              <w:rPr>
                <w:b/>
              </w:rPr>
              <w:t>Формы итогового контроля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jc w:val="center"/>
              <w:rPr>
                <w:b/>
              </w:rPr>
            </w:pPr>
            <w:r w:rsidRPr="00493A6A">
              <w:rPr>
                <w:b/>
              </w:rPr>
              <w:t>Корректировка</w:t>
            </w:r>
          </w:p>
          <w:p w:rsidR="00ED2141" w:rsidRPr="00493A6A" w:rsidRDefault="00ED2141" w:rsidP="00133872">
            <w:pPr>
              <w:jc w:val="center"/>
              <w:rPr>
                <w:b/>
              </w:rPr>
            </w:pPr>
            <w:r w:rsidRPr="00493A6A">
              <w:rPr>
                <w:b/>
              </w:rPr>
              <w:t>тем</w:t>
            </w:r>
          </w:p>
        </w:tc>
      </w:tr>
      <w:tr w:rsidR="00ED2141" w:rsidRPr="00943FAB" w:rsidTr="00133872"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rPr>
                <w:b/>
              </w:rPr>
            </w:pPr>
            <w:r w:rsidRPr="00493A6A">
              <w:rPr>
                <w:b/>
              </w:rPr>
              <w:t xml:space="preserve">Раздел 1 </w:t>
            </w:r>
          </w:p>
          <w:p w:rsidR="00ED2141" w:rsidRPr="00943FAB" w:rsidRDefault="00ED2141" w:rsidP="00133872">
            <w:r w:rsidRPr="00493A6A">
              <w:rPr>
                <w:b/>
              </w:rPr>
              <w:t>Геометрические построения</w:t>
            </w:r>
            <w:r w:rsidRPr="00943FAB">
              <w:t xml:space="preserve">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jc w:val="center"/>
              <w:rPr>
                <w:b/>
              </w:rPr>
            </w:pPr>
            <w:r w:rsidRPr="00493A6A">
              <w:rPr>
                <w:b/>
              </w:rPr>
              <w:t>4 ч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8A9" w:rsidRDefault="00ED2141" w:rsidP="000978A9">
            <w:r w:rsidRPr="00943FAB">
              <w:t xml:space="preserve"> </w:t>
            </w:r>
            <w:r w:rsidR="000978A9">
              <w:t>В результате изучения учебной дисциплины «Инженерная графика» обучающийся должен</w:t>
            </w:r>
          </w:p>
          <w:p w:rsidR="000978A9" w:rsidRDefault="000978A9" w:rsidP="000978A9">
            <w:r>
              <w:t>уметь:</w:t>
            </w:r>
          </w:p>
          <w:p w:rsidR="000978A9" w:rsidRDefault="000978A9" w:rsidP="000978A9">
            <w: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  <w:p w:rsidR="000978A9" w:rsidRDefault="000978A9" w:rsidP="000978A9">
            <w:r>
              <w:t xml:space="preserve">выполнять комплексные чертежи геометрических тел и проекции точек, лежащих на их поверхности, в ручной и </w:t>
            </w:r>
            <w:bookmarkStart w:id="5" w:name="l1387"/>
            <w:bookmarkEnd w:id="5"/>
            <w:r>
              <w:t>машинной графике;</w:t>
            </w:r>
          </w:p>
          <w:p w:rsidR="000978A9" w:rsidRDefault="000978A9" w:rsidP="000978A9">
            <w:r>
              <w:t>выполнять эскизы, технические рисунки и чертежи деталей, их элементов, узлов в ручной и машинной графике;</w:t>
            </w:r>
          </w:p>
          <w:p w:rsidR="000978A9" w:rsidRDefault="000978A9" w:rsidP="000978A9">
            <w:r>
              <w:t xml:space="preserve">оформлять технологическую и конструкторскую </w:t>
            </w:r>
            <w:r>
              <w:lastRenderedPageBreak/>
              <w:t>документацию в соответствии с действующей нормативно-технической документацией;</w:t>
            </w:r>
          </w:p>
          <w:p w:rsidR="000978A9" w:rsidRDefault="000978A9" w:rsidP="000978A9">
            <w:r>
              <w:t>читать чертежи, технологические схемы, спецификации и технологическую документацию по профилю специальности;</w:t>
            </w:r>
          </w:p>
          <w:p w:rsidR="000978A9" w:rsidRDefault="000978A9" w:rsidP="000978A9">
            <w:r>
              <w:t>знать:</w:t>
            </w:r>
          </w:p>
          <w:p w:rsidR="000978A9" w:rsidRDefault="000978A9" w:rsidP="000978A9">
            <w:r>
              <w:t>законы, методы и приемы проекционного черчения;</w:t>
            </w:r>
          </w:p>
          <w:p w:rsidR="000978A9" w:rsidRDefault="000978A9" w:rsidP="000978A9">
            <w:r>
              <w:t>классы точности и их обозначение на чертежах;</w:t>
            </w:r>
          </w:p>
          <w:p w:rsidR="000978A9" w:rsidRDefault="000978A9" w:rsidP="000978A9">
            <w:r>
              <w:t>правила оформления и чтения конструкторской и технологической документации;</w:t>
            </w:r>
          </w:p>
          <w:p w:rsidR="000978A9" w:rsidRDefault="000978A9" w:rsidP="000978A9">
            <w:r>
              <w:t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 w:rsidR="000978A9" w:rsidRDefault="000978A9" w:rsidP="000978A9">
            <w:r>
              <w:t xml:space="preserve">способы графического представления технологического оборудования и </w:t>
            </w:r>
            <w:r>
              <w:lastRenderedPageBreak/>
              <w:t>выполнения технологических схем в ручной и машинной графике;</w:t>
            </w:r>
          </w:p>
          <w:p w:rsidR="000978A9" w:rsidRDefault="000978A9" w:rsidP="000978A9">
            <w:r>
              <w:t>технику и принципы нанесения размеров;</w:t>
            </w:r>
          </w:p>
          <w:p w:rsidR="000978A9" w:rsidRDefault="000978A9" w:rsidP="000978A9">
            <w:r>
              <w:t>типы и назначение спецификаций, правила их чтения и составления;</w:t>
            </w:r>
          </w:p>
          <w:p w:rsidR="000978A9" w:rsidRDefault="000978A9" w:rsidP="000978A9">
            <w:r>
              <w:t>требования государственных стандартов Единой системы конструкторской документации (ЕСКД) и Единой системы технологической документации (ЕСТД).</w:t>
            </w:r>
          </w:p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rPr>
                <w:b/>
                <w:i/>
              </w:rPr>
            </w:pPr>
            <w:r w:rsidRPr="00493A6A">
              <w:rPr>
                <w:b/>
                <w:i/>
              </w:rPr>
              <w:t>Тема</w:t>
            </w:r>
            <w:proofErr w:type="gramStart"/>
            <w:r w:rsidRPr="00493A6A">
              <w:rPr>
                <w:b/>
                <w:i/>
              </w:rPr>
              <w:t>1</w:t>
            </w:r>
            <w:proofErr w:type="gramEnd"/>
            <w:r w:rsidRPr="00493A6A">
              <w:rPr>
                <w:b/>
                <w:i/>
              </w:rPr>
              <w:t>.1 Практическое применение геометрических построений</w:t>
            </w:r>
          </w:p>
          <w:p w:rsidR="00ED2141" w:rsidRPr="00493A6A" w:rsidRDefault="00ED2141" w:rsidP="00133872">
            <w:pPr>
              <w:rPr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jc w:val="center"/>
              <w:rPr>
                <w:b/>
                <w:i/>
              </w:rPr>
            </w:pPr>
            <w:r w:rsidRPr="00493A6A">
              <w:rPr>
                <w:b/>
                <w:i/>
              </w:rPr>
              <w:t>2 ч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853231" w:rsidRDefault="00ED2141" w:rsidP="00133872">
            <w:pPr>
              <w:jc w:val="center"/>
            </w:pPr>
            <w:r w:rsidRPr="00853231">
              <w:t>13.01</w:t>
            </w:r>
            <w:r>
              <w:t xml:space="preserve"> – </w:t>
            </w:r>
            <w:r w:rsidRPr="00853231">
              <w:t>18.01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roofErr w:type="gramStart"/>
            <w:r w:rsidRPr="00943FAB">
              <w:t>Построение параллельных и взаимно перпендикулярных прямых, деление отрезка прямой, построение углов заданной величины.</w:t>
            </w:r>
            <w:proofErr w:type="gramEnd"/>
            <w:r w:rsidRPr="00943FAB">
              <w:t xml:space="preserve"> Деление окружности  на равные части.</w:t>
            </w:r>
          </w:p>
          <w:p w:rsidR="00ED2141" w:rsidRPr="00943FAB" w:rsidRDefault="00ED2141" w:rsidP="00133872"/>
          <w:p w:rsidR="00ED2141" w:rsidRPr="00943FAB" w:rsidRDefault="00ED2141" w:rsidP="0013387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 w:rsidRPr="00943FAB">
              <w:t>1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Учебник. Таблицы. Чертежные инструменты и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Слесарное дело и тех измерения</w:t>
            </w:r>
          </w:p>
          <w:p w:rsidR="00ED2141" w:rsidRPr="00943FAB" w:rsidRDefault="00ED2141" w:rsidP="00133872">
            <w:r w:rsidRPr="00943FAB">
              <w:t>Геометрия.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493A6A">
              <w:rPr>
                <w:b/>
              </w:rPr>
              <w:t>Практические занятия</w:t>
            </w:r>
            <w:r w:rsidRPr="00943FAB">
              <w:t xml:space="preserve"> «Деление окружности  на равные части».</w:t>
            </w:r>
          </w:p>
          <w:p w:rsidR="00ED2141" w:rsidRPr="00943FAB" w:rsidRDefault="00ED2141" w:rsidP="00133872">
            <w:r w:rsidRPr="00943FAB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 w:rsidRPr="00943FAB">
              <w:t>1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Чертежные инструменты и материалы. Карточки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rPr>
          <w:trHeight w:val="120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rPr>
                <w:b/>
                <w:i/>
              </w:rPr>
            </w:pPr>
            <w:r w:rsidRPr="00493A6A">
              <w:rPr>
                <w:b/>
                <w:i/>
              </w:rPr>
              <w:t>Тема 1.2 Сопряжения.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jc w:val="center"/>
              <w:rPr>
                <w:b/>
                <w:i/>
              </w:rPr>
            </w:pPr>
            <w:r w:rsidRPr="00493A6A">
              <w:rPr>
                <w:b/>
                <w:i/>
              </w:rPr>
              <w:t>2 ч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>
              <w:t>20.01 – 25.01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3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 xml:space="preserve">Сопряжения: понятие, виды, правила построения. Сопряжение двух пересекающих прямых линий. </w:t>
            </w:r>
            <w:proofErr w:type="gramStart"/>
            <w:r w:rsidRPr="00943FAB">
              <w:t>Сопряжение прямой с окружностью.</w:t>
            </w:r>
            <w:proofErr w:type="gramEnd"/>
            <w:r w:rsidRPr="00943FAB">
              <w:t xml:space="preserve"> Сопряжение двух заданных окружностей. Построение касательных к окружностям.</w:t>
            </w:r>
          </w:p>
          <w:p w:rsidR="00ED2141" w:rsidRPr="00943FAB" w:rsidRDefault="00ED2141" w:rsidP="0013387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 w:rsidRPr="00943FAB">
              <w:lastRenderedPageBreak/>
              <w:t>1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Учебник. Таблицы. Чертежные инструменты и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Слесарное дело и тех измерения.</w:t>
            </w:r>
          </w:p>
          <w:p w:rsidR="00ED2141" w:rsidRPr="00943FAB" w:rsidRDefault="00ED2141" w:rsidP="00133872">
            <w:r w:rsidRPr="00943FAB">
              <w:t>Геометри</w:t>
            </w:r>
            <w:r w:rsidRPr="00943FAB">
              <w:lastRenderedPageBreak/>
              <w:t>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4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493A6A">
              <w:rPr>
                <w:b/>
              </w:rPr>
              <w:t>Практические занятия</w:t>
            </w:r>
            <w:r w:rsidRPr="00943FAB">
              <w:t xml:space="preserve"> «Построение сопряжений»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 w:rsidRPr="00943FAB">
              <w:t>1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Чертежные инструменты и материалы. Карточки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rPr>
                <w:i/>
              </w:rPr>
            </w:pPr>
            <w:r w:rsidRPr="00493A6A">
              <w:rPr>
                <w:i/>
              </w:rPr>
              <w:t>Самостоятельная работа обучающихся «Выполнение чертежей плоских деталей с применением геометрических построений и сопряжений на формате А3»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 w:rsidRPr="00943FAB">
              <w:t>2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rPr>
                <w:b/>
              </w:rPr>
            </w:pPr>
            <w:r w:rsidRPr="00493A6A">
              <w:rPr>
                <w:b/>
              </w:rPr>
              <w:t>Раздел 2</w:t>
            </w:r>
          </w:p>
          <w:p w:rsidR="00ED2141" w:rsidRPr="00493A6A" w:rsidRDefault="00ED2141" w:rsidP="00133872">
            <w:pPr>
              <w:rPr>
                <w:b/>
              </w:rPr>
            </w:pPr>
            <w:r w:rsidRPr="00493A6A">
              <w:rPr>
                <w:b/>
              </w:rPr>
              <w:t>Основные положения начертательной геометрии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jc w:val="center"/>
              <w:rPr>
                <w:b/>
              </w:rPr>
            </w:pPr>
            <w:r w:rsidRPr="00493A6A">
              <w:rPr>
                <w:b/>
              </w:rPr>
              <w:t>10 ч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rPr>
                <w:b/>
                <w:i/>
              </w:rPr>
            </w:pPr>
            <w:r w:rsidRPr="00493A6A">
              <w:rPr>
                <w:b/>
                <w:i/>
              </w:rPr>
              <w:t>Тема</w:t>
            </w:r>
            <w:proofErr w:type="gramStart"/>
            <w:r w:rsidRPr="00493A6A">
              <w:rPr>
                <w:b/>
                <w:i/>
              </w:rPr>
              <w:t>2</w:t>
            </w:r>
            <w:proofErr w:type="gramEnd"/>
            <w:r w:rsidRPr="00493A6A">
              <w:rPr>
                <w:b/>
                <w:i/>
              </w:rPr>
              <w:t>.1</w:t>
            </w:r>
          </w:p>
          <w:p w:rsidR="00ED2141" w:rsidRPr="00493A6A" w:rsidRDefault="00ED2141" w:rsidP="00133872">
            <w:pPr>
              <w:rPr>
                <w:b/>
                <w:i/>
              </w:rPr>
            </w:pPr>
            <w:r w:rsidRPr="00493A6A">
              <w:rPr>
                <w:b/>
                <w:i/>
              </w:rPr>
              <w:t xml:space="preserve">Прямоугольное проецирование на две и три взаимно перпендикулярные плоскости проекций, образование чертежа </w:t>
            </w:r>
          </w:p>
          <w:p w:rsidR="00ED2141" w:rsidRPr="00493A6A" w:rsidRDefault="00ED2141" w:rsidP="00133872">
            <w:pPr>
              <w:rPr>
                <w:b/>
                <w:i/>
              </w:rPr>
            </w:pPr>
          </w:p>
          <w:p w:rsidR="00ED2141" w:rsidRPr="00493A6A" w:rsidRDefault="00ED2141" w:rsidP="00133872">
            <w:pPr>
              <w:rPr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jc w:val="center"/>
              <w:rPr>
                <w:b/>
                <w:i/>
              </w:rPr>
            </w:pPr>
            <w:r w:rsidRPr="00493A6A">
              <w:rPr>
                <w:b/>
                <w:i/>
              </w:rPr>
              <w:t>2 ч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>
              <w:t>27.01 – 01.02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Проецирование точки на две и три плоскости проекций. Обозначение плоскостей проекций, осей проекций и проекции точки. Расположение проекций точки на комплексных чертежах. Координаты точки. Дополнительная система плоскостей проекций. Проецирование прямой лин</w:t>
            </w:r>
            <w:proofErr w:type="gramStart"/>
            <w:r w:rsidRPr="00943FAB">
              <w:t>ии и ее</w:t>
            </w:r>
            <w:proofErr w:type="gramEnd"/>
            <w:r w:rsidRPr="00943FAB">
              <w:t xml:space="preserve"> отрезка. Положение </w:t>
            </w:r>
            <w:proofErr w:type="gramStart"/>
            <w:r w:rsidRPr="00943FAB">
              <w:t>прямой</w:t>
            </w:r>
            <w:proofErr w:type="gramEnd"/>
            <w:r w:rsidRPr="00943FAB">
              <w:t xml:space="preserve"> относительно плоскостей проекций. Взаимное положение точки и прямой. Определения натуральной величины отрезка. Взаимное положение </w:t>
            </w:r>
            <w:proofErr w:type="gramStart"/>
            <w:r w:rsidRPr="00943FAB">
              <w:t>прямых</w:t>
            </w:r>
            <w:proofErr w:type="gramEnd"/>
            <w:r w:rsidRPr="00943FAB">
              <w:t>.</w:t>
            </w:r>
          </w:p>
          <w:p w:rsidR="00ED2141" w:rsidRPr="00943FAB" w:rsidRDefault="00ED2141" w:rsidP="0013387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 w:rsidRPr="00943FAB">
              <w:t>1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Учебник. Таблицы. Чертежные инструменты и материалы. Слайды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Слесарное дело и тех измерения.</w:t>
            </w:r>
          </w:p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6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493A6A">
              <w:rPr>
                <w:b/>
              </w:rPr>
              <w:t>Практические занятия</w:t>
            </w:r>
            <w:r w:rsidRPr="00943FAB">
              <w:t xml:space="preserve"> «Проецирование точки, прямой лин</w:t>
            </w:r>
            <w:proofErr w:type="gramStart"/>
            <w:r w:rsidRPr="00943FAB">
              <w:t>ии и ее</w:t>
            </w:r>
            <w:proofErr w:type="gramEnd"/>
            <w:r w:rsidRPr="00943FAB">
              <w:t xml:space="preserve"> отрезка»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 w:rsidRPr="00943FAB">
              <w:t>1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Чертежные инструмент</w:t>
            </w:r>
            <w:r w:rsidRPr="00943FAB">
              <w:lastRenderedPageBreak/>
              <w:t>ы и материалы. Карточки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rPr>
                <w:b/>
                <w:i/>
              </w:rPr>
            </w:pPr>
            <w:r w:rsidRPr="00493A6A">
              <w:rPr>
                <w:b/>
                <w:i/>
              </w:rPr>
              <w:t xml:space="preserve">Тема </w:t>
            </w:r>
            <w:r w:rsidRPr="00493A6A">
              <w:rPr>
                <w:b/>
                <w:i/>
                <w:lang w:val="en-US"/>
              </w:rPr>
              <w:t>2</w:t>
            </w:r>
            <w:r w:rsidRPr="00493A6A">
              <w:rPr>
                <w:b/>
                <w:i/>
              </w:rPr>
              <w:t>.2</w:t>
            </w:r>
          </w:p>
          <w:p w:rsidR="00ED2141" w:rsidRPr="00493A6A" w:rsidRDefault="00ED2141" w:rsidP="00133872">
            <w:pPr>
              <w:rPr>
                <w:b/>
                <w:i/>
              </w:rPr>
            </w:pPr>
            <w:r w:rsidRPr="00493A6A">
              <w:rPr>
                <w:b/>
                <w:i/>
              </w:rPr>
              <w:t>Проекции плоской фигуры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jc w:val="center"/>
              <w:rPr>
                <w:b/>
                <w:i/>
              </w:rPr>
            </w:pPr>
            <w:r w:rsidRPr="00493A6A">
              <w:rPr>
                <w:b/>
                <w:i/>
              </w:rPr>
              <w:t>2 ч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>
              <w:t>03.02 – 08.02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7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 xml:space="preserve">Способы задания плоскости на чертеже. Прямая и точка на плоскости. Положение плоскостей относительно плоскостей проекций. </w:t>
            </w:r>
            <w:proofErr w:type="gramStart"/>
            <w:r w:rsidRPr="00943FAB">
              <w:t>Пересечение прямой с проецирующей плоскостью.</w:t>
            </w:r>
            <w:proofErr w:type="gramEnd"/>
            <w:r w:rsidRPr="00943FAB">
              <w:t xml:space="preserve"> Пересечение двух плоскостей.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 w:rsidRPr="00943FAB">
              <w:t>1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Учебник. Таблицы. Чертежные инструменты и материалы. Слайды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Слесарное дело и тех измерения.</w:t>
            </w:r>
          </w:p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8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493A6A">
              <w:rPr>
                <w:b/>
              </w:rPr>
              <w:t>Практические занятия</w:t>
            </w:r>
            <w:r w:rsidRPr="00943FAB">
              <w:t xml:space="preserve"> «Проецирование плоской фигуры»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 w:rsidRPr="00943FAB">
              <w:t>1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Чертежные инструменты и материалы. Карточки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rPr>
                <w:i/>
              </w:rPr>
            </w:pPr>
            <w:r w:rsidRPr="00493A6A">
              <w:rPr>
                <w:i/>
              </w:rPr>
              <w:t>Самос</w:t>
            </w:r>
            <w:r w:rsidR="006D1251">
              <w:rPr>
                <w:i/>
              </w:rPr>
              <w:t>тоятельная работа обучающихся «</w:t>
            </w:r>
            <w:r w:rsidRPr="00493A6A">
              <w:rPr>
                <w:i/>
              </w:rPr>
              <w:t>Выполнить проекции линии пересечения двух плоскостей на формате А</w:t>
            </w:r>
            <w:proofErr w:type="gramStart"/>
            <w:r w:rsidRPr="00493A6A">
              <w:rPr>
                <w:i/>
              </w:rPr>
              <w:t>4</w:t>
            </w:r>
            <w:proofErr w:type="gramEnd"/>
            <w:r w:rsidRPr="00493A6A">
              <w:rPr>
                <w:i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6D1251" w:rsidP="00133872">
            <w:pPr>
              <w:jc w:val="center"/>
            </w:pPr>
            <w:r>
              <w:t>2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rPr>
                <w:b/>
                <w:i/>
              </w:rPr>
            </w:pPr>
            <w:r w:rsidRPr="00493A6A">
              <w:rPr>
                <w:b/>
                <w:i/>
              </w:rPr>
              <w:t>Тема 2.3.</w:t>
            </w:r>
          </w:p>
          <w:p w:rsidR="00ED2141" w:rsidRPr="00493A6A" w:rsidRDefault="00ED2141" w:rsidP="00133872">
            <w:pPr>
              <w:rPr>
                <w:b/>
                <w:i/>
              </w:rPr>
            </w:pPr>
            <w:r w:rsidRPr="00493A6A">
              <w:rPr>
                <w:b/>
                <w:i/>
              </w:rPr>
              <w:t>Многогранники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jc w:val="center"/>
              <w:rPr>
                <w:b/>
                <w:i/>
              </w:rPr>
            </w:pPr>
            <w:r w:rsidRPr="00493A6A">
              <w:rPr>
                <w:b/>
                <w:i/>
              </w:rPr>
              <w:t>2 ч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>
              <w:t>10.02 – 15.02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9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Построение проекций призмы, пирамиды. Взаимное пересечение многогранников.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 w:rsidRPr="00943FAB">
              <w:t>1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Учебник. Таблицы. Чертежные инструменты и материалы. Слайды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Слесарное дело и тех измерения.</w:t>
            </w:r>
          </w:p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10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493A6A">
              <w:rPr>
                <w:b/>
              </w:rPr>
              <w:t>Практические занятия</w:t>
            </w:r>
            <w:r w:rsidRPr="00943FAB">
              <w:t xml:space="preserve"> «Выполнить в трех проекциях чертеж призмы»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 w:rsidRPr="00943FAB">
              <w:t>1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 xml:space="preserve">Чертежные инструменты и материалы. Карточки </w:t>
            </w:r>
            <w:r w:rsidRPr="00943FAB">
              <w:lastRenderedPageBreak/>
              <w:t>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rPr>
                <w:b/>
                <w:i/>
              </w:rPr>
            </w:pPr>
            <w:r w:rsidRPr="00493A6A">
              <w:rPr>
                <w:b/>
                <w:i/>
              </w:rPr>
              <w:t>Тема 2.4.</w:t>
            </w:r>
          </w:p>
          <w:p w:rsidR="00ED2141" w:rsidRPr="00493A6A" w:rsidRDefault="00ED2141" w:rsidP="00133872">
            <w:pPr>
              <w:rPr>
                <w:b/>
                <w:i/>
              </w:rPr>
            </w:pPr>
            <w:r w:rsidRPr="00493A6A">
              <w:rPr>
                <w:b/>
                <w:i/>
              </w:rPr>
              <w:t>Поверхности вращения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jc w:val="center"/>
              <w:rPr>
                <w:b/>
                <w:i/>
              </w:rPr>
            </w:pPr>
            <w:r w:rsidRPr="00493A6A">
              <w:rPr>
                <w:b/>
                <w:i/>
              </w:rPr>
              <w:t>2 ч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>
              <w:t>17.02 – 22.02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11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Построение проекций цилиндра, конуса, сферы. Взаимное пересечение поверхностей вращения.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 w:rsidRPr="00943FAB">
              <w:t>1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Учебник. Таблицы. Чертежные инструменты и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Слесарное дело и тех измерения.</w:t>
            </w:r>
          </w:p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12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493A6A">
              <w:rPr>
                <w:b/>
              </w:rPr>
              <w:t>Практические занятия</w:t>
            </w:r>
            <w:r w:rsidRPr="00943FAB">
              <w:t xml:space="preserve"> «Выполнить в трех проекциях чертеж цилиндра, конуса и сферы»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 w:rsidRPr="00943FAB">
              <w:t>1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Чертежные инструменты и материалы. Карточки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rPr>
                <w:i/>
              </w:rPr>
            </w:pPr>
            <w:r w:rsidRPr="00493A6A">
              <w:rPr>
                <w:i/>
              </w:rPr>
              <w:t>Самостоятельная работа обучающихся «Выполнить в трех проекциях чертеж геометрического тела, натуральный вид сечения и развертку их боковых поверхностей на формате А3»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BA156C" w:rsidP="00133872">
            <w:pPr>
              <w:jc w:val="center"/>
            </w:pPr>
            <w:r>
              <w:t>4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  <w:p w:rsidR="00ED2141" w:rsidRPr="00943FAB" w:rsidRDefault="00ED2141" w:rsidP="00133872"/>
          <w:p w:rsidR="00ED2141" w:rsidRPr="00943FAB" w:rsidRDefault="00ED2141" w:rsidP="00133872"/>
          <w:p w:rsidR="00ED2141" w:rsidRPr="00943FAB" w:rsidRDefault="00ED2141" w:rsidP="00133872"/>
          <w:p w:rsidR="00ED2141" w:rsidRPr="00943FAB" w:rsidRDefault="00ED2141" w:rsidP="00133872"/>
          <w:p w:rsidR="00ED2141" w:rsidRPr="00943FAB" w:rsidRDefault="00ED2141" w:rsidP="00133872"/>
          <w:p w:rsidR="00ED2141" w:rsidRPr="00943FAB" w:rsidRDefault="00ED2141" w:rsidP="00133872"/>
          <w:p w:rsidR="00ED2141" w:rsidRPr="00943FAB" w:rsidRDefault="00ED2141" w:rsidP="00133872"/>
          <w:p w:rsidR="00ED2141" w:rsidRPr="00943FAB" w:rsidRDefault="00ED2141" w:rsidP="00133872"/>
          <w:p w:rsidR="00ED2141" w:rsidRPr="00943FAB" w:rsidRDefault="00ED2141" w:rsidP="00133872"/>
          <w:p w:rsidR="00ED2141" w:rsidRPr="00943FAB" w:rsidRDefault="00ED2141" w:rsidP="00133872"/>
          <w:p w:rsidR="00ED2141" w:rsidRPr="00943FAB" w:rsidRDefault="00ED2141" w:rsidP="00133872"/>
          <w:p w:rsidR="00ED2141" w:rsidRPr="00943FAB" w:rsidRDefault="00ED2141" w:rsidP="00133872"/>
          <w:p w:rsidR="00ED2141" w:rsidRPr="00943FAB" w:rsidRDefault="00ED2141" w:rsidP="00133872"/>
          <w:p w:rsidR="00ED2141" w:rsidRPr="00943FAB" w:rsidRDefault="00ED2141" w:rsidP="00133872"/>
          <w:p w:rsidR="00ED2141" w:rsidRPr="00943FAB" w:rsidRDefault="00ED2141" w:rsidP="00133872"/>
          <w:p w:rsidR="00ED2141" w:rsidRPr="00943FAB" w:rsidRDefault="00ED2141" w:rsidP="00133872"/>
          <w:p w:rsidR="00ED2141" w:rsidRPr="00943FAB" w:rsidRDefault="00ED2141" w:rsidP="00133872">
            <w:r w:rsidRPr="00943FAB">
              <w:t>  </w:t>
            </w:r>
          </w:p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rPr>
                <w:b/>
                <w:i/>
              </w:rPr>
            </w:pPr>
            <w:r w:rsidRPr="00493A6A">
              <w:rPr>
                <w:b/>
                <w:i/>
              </w:rPr>
              <w:t>Тема 2.5.</w:t>
            </w:r>
          </w:p>
          <w:p w:rsidR="00ED2141" w:rsidRPr="00493A6A" w:rsidRDefault="00ED2141" w:rsidP="00133872">
            <w:pPr>
              <w:rPr>
                <w:b/>
                <w:i/>
              </w:rPr>
            </w:pPr>
            <w:r w:rsidRPr="00493A6A">
              <w:rPr>
                <w:b/>
                <w:i/>
              </w:rPr>
              <w:t>Аксонометрические проекции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jc w:val="center"/>
              <w:rPr>
                <w:b/>
                <w:i/>
              </w:rPr>
            </w:pPr>
            <w:r w:rsidRPr="00493A6A">
              <w:rPr>
                <w:b/>
                <w:i/>
              </w:rPr>
              <w:t>2 ч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>
              <w:t>24.02 – 01.03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13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Общие положения. Аксонометрические изображения плоских многоугольников. Аксонометрические проекции окружностей. Изометрические проекции цилиндра, конуса и сферы.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 w:rsidRPr="00943FAB">
              <w:t>1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 xml:space="preserve">Учебник. Таблицы. Чертежные инструменты и материалы.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Слесарное дело и тех измерения.</w:t>
            </w:r>
          </w:p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14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493A6A">
              <w:rPr>
                <w:b/>
              </w:rPr>
              <w:t>Практические занятия</w:t>
            </w:r>
            <w:r w:rsidRPr="00943FAB">
              <w:t xml:space="preserve"> «Построение изометрической проекции цилиндра и конуса»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 w:rsidRPr="00943FAB">
              <w:t>1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Чертежные инструменты и материалы. Карточки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rPr>
                <w:b/>
              </w:rPr>
            </w:pPr>
            <w:r w:rsidRPr="00493A6A">
              <w:rPr>
                <w:b/>
              </w:rPr>
              <w:t>Раздел 3</w:t>
            </w:r>
          </w:p>
          <w:p w:rsidR="00ED2141" w:rsidRPr="00493A6A" w:rsidRDefault="00ED2141" w:rsidP="00133872">
            <w:pPr>
              <w:rPr>
                <w:b/>
              </w:rPr>
            </w:pPr>
            <w:r w:rsidRPr="00493A6A">
              <w:rPr>
                <w:b/>
              </w:rPr>
              <w:t>Основные правила выполнения чертежей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jc w:val="center"/>
              <w:rPr>
                <w:b/>
              </w:rPr>
            </w:pPr>
            <w:r w:rsidRPr="00493A6A">
              <w:rPr>
                <w:b/>
              </w:rPr>
              <w:t>8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rPr>
                <w:b/>
                <w:i/>
              </w:rPr>
            </w:pPr>
            <w:r w:rsidRPr="00493A6A">
              <w:rPr>
                <w:b/>
                <w:i/>
              </w:rPr>
              <w:t>Тема 3.1.</w:t>
            </w:r>
          </w:p>
          <w:p w:rsidR="00ED2141" w:rsidRPr="00493A6A" w:rsidRDefault="00ED2141" w:rsidP="00133872">
            <w:pPr>
              <w:rPr>
                <w:b/>
                <w:i/>
              </w:rPr>
            </w:pPr>
            <w:r w:rsidRPr="00493A6A">
              <w:rPr>
                <w:b/>
                <w:i/>
              </w:rPr>
              <w:t>Общие правила оформления чертежей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jc w:val="center"/>
              <w:rPr>
                <w:b/>
                <w:i/>
              </w:rPr>
            </w:pPr>
            <w:r w:rsidRPr="00493A6A">
              <w:rPr>
                <w:b/>
                <w:i/>
              </w:rPr>
              <w:t>1 ч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>
              <w:t>03.03 – 07.03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15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ЕСКД. Форматы. Основные надписи. Масштабы. Линии чертежа. Чертежные шрифты. Уклон и конусность. Допуски и шероховатость поверхности.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 w:rsidRPr="00943FAB">
              <w:t>1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 xml:space="preserve">Учебник. Таблицы. Чертежные инструменты и материалы.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Слесарное дело и тех измерения.</w:t>
            </w:r>
          </w:p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rPr>
                <w:b/>
                <w:i/>
              </w:rPr>
            </w:pPr>
            <w:r w:rsidRPr="00493A6A">
              <w:rPr>
                <w:b/>
                <w:i/>
              </w:rPr>
              <w:t>Тема 3.2.</w:t>
            </w:r>
          </w:p>
          <w:p w:rsidR="00ED2141" w:rsidRPr="00493A6A" w:rsidRDefault="00ED2141" w:rsidP="00133872">
            <w:pPr>
              <w:rPr>
                <w:b/>
                <w:i/>
              </w:rPr>
            </w:pPr>
            <w:r w:rsidRPr="00493A6A">
              <w:rPr>
                <w:b/>
                <w:i/>
              </w:rPr>
              <w:t>Изображения. Основные положения и определения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jc w:val="center"/>
              <w:rPr>
                <w:b/>
                <w:i/>
              </w:rPr>
            </w:pPr>
            <w:r w:rsidRPr="00493A6A">
              <w:rPr>
                <w:b/>
                <w:i/>
              </w:rPr>
              <w:t>5 ч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>
              <w:t>03.03 – 07.03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16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Виды. Сечения. Разрезы Условности и упрощения. Правила нанесения размеров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 w:rsidRPr="00943FAB">
              <w:t>1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Учебник. Таблицы. Чертежные инструменты и материалы. Слайды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Слесарное дело и тех измерения.</w:t>
            </w:r>
          </w:p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jc w:val="center"/>
              <w:rPr>
                <w:u w:val="single"/>
              </w:rPr>
            </w:pPr>
            <w:r>
              <w:t xml:space="preserve">10.03 – </w:t>
            </w:r>
            <w:r w:rsidRPr="00493A6A">
              <w:rPr>
                <w:u w:val="single"/>
              </w:rPr>
              <w:t>15.03</w:t>
            </w:r>
          </w:p>
          <w:p w:rsidR="00ED2141" w:rsidRPr="00943FAB" w:rsidRDefault="00ED2141" w:rsidP="00133872">
            <w:pPr>
              <w:jc w:val="center"/>
            </w:pPr>
            <w:r>
              <w:t>17.03 – 22.03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17-20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493A6A">
              <w:rPr>
                <w:b/>
              </w:rPr>
              <w:t>Практические занятия</w:t>
            </w:r>
            <w:r w:rsidRPr="00943FAB">
              <w:t xml:space="preserve"> «Построение недостающих видов детали по двум заданным»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 w:rsidRPr="00943FAB">
              <w:t>4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Чертежные инструменты и материалы. Карточки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rPr>
                <w:i/>
              </w:rPr>
            </w:pPr>
            <w:r w:rsidRPr="00493A6A">
              <w:rPr>
                <w:i/>
              </w:rPr>
              <w:t>Самостоятельная работа обучающихся «Выполнение чертежей деталей требующих применения сечений и разрезов на формате А3»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BA156C" w:rsidP="00133872">
            <w:pPr>
              <w:jc w:val="center"/>
            </w:pPr>
            <w:r>
              <w:t>4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rPr>
                <w:b/>
                <w:i/>
              </w:rPr>
            </w:pPr>
            <w:r w:rsidRPr="00493A6A">
              <w:rPr>
                <w:b/>
                <w:i/>
              </w:rPr>
              <w:t>Тема 3.3.</w:t>
            </w:r>
          </w:p>
          <w:p w:rsidR="00ED2141" w:rsidRPr="00493A6A" w:rsidRDefault="00ED2141" w:rsidP="00133872">
            <w:pPr>
              <w:rPr>
                <w:b/>
                <w:i/>
              </w:rPr>
            </w:pPr>
            <w:r w:rsidRPr="00493A6A">
              <w:rPr>
                <w:b/>
                <w:i/>
              </w:rPr>
              <w:t>Эскиз детали и технический рисунок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jc w:val="center"/>
              <w:rPr>
                <w:b/>
                <w:i/>
              </w:rPr>
            </w:pPr>
            <w:r w:rsidRPr="00493A6A">
              <w:rPr>
                <w:b/>
                <w:i/>
              </w:rPr>
              <w:t>2 ч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>
              <w:t>24.03 – 29.03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21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Определение и основные требования к эскизу, порядок выполнения. Технический рисунок.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 w:rsidRPr="00943FAB">
              <w:t>1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 xml:space="preserve">Учебник. Таблицы. Чертежные инструменты и материалы. </w:t>
            </w:r>
            <w:r w:rsidRPr="00943FAB">
              <w:lastRenderedPageBreak/>
              <w:t>Слайды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lastRenderedPageBreak/>
              <w:t>Слесарное дело и тех измерения.</w:t>
            </w:r>
          </w:p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22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493A6A">
              <w:rPr>
                <w:b/>
              </w:rPr>
              <w:t>Практические занятия</w:t>
            </w:r>
            <w:r w:rsidRPr="00943FAB">
              <w:t xml:space="preserve"> «По наглядному изображению детали выполнить эскиз с разрезами»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 w:rsidRPr="00943FAB">
              <w:t>1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Чертежные инструменты и материалы. Карточки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rPr>
                <w:b/>
              </w:rPr>
            </w:pPr>
            <w:r w:rsidRPr="00493A6A">
              <w:rPr>
                <w:b/>
              </w:rPr>
              <w:t>Раздел 4</w:t>
            </w:r>
          </w:p>
          <w:p w:rsidR="00ED2141" w:rsidRPr="00493A6A" w:rsidRDefault="00ED2141" w:rsidP="00133872">
            <w:pPr>
              <w:rPr>
                <w:b/>
              </w:rPr>
            </w:pPr>
            <w:r w:rsidRPr="00493A6A">
              <w:rPr>
                <w:b/>
              </w:rPr>
              <w:t>Правила выполнения чертежей деталей и их соединений</w:t>
            </w:r>
          </w:p>
          <w:p w:rsidR="00ED2141" w:rsidRPr="00493A6A" w:rsidRDefault="00ED2141" w:rsidP="00133872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jc w:val="center"/>
              <w:rPr>
                <w:b/>
              </w:rPr>
            </w:pPr>
            <w:r w:rsidRPr="00493A6A">
              <w:rPr>
                <w:b/>
              </w:rPr>
              <w:t>2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rPr>
                <w:b/>
                <w:i/>
              </w:rPr>
            </w:pPr>
            <w:r w:rsidRPr="00493A6A">
              <w:rPr>
                <w:b/>
                <w:i/>
              </w:rPr>
              <w:t>Тема 4.1.</w:t>
            </w:r>
          </w:p>
          <w:p w:rsidR="00ED2141" w:rsidRPr="00493A6A" w:rsidRDefault="00ED2141" w:rsidP="00133872">
            <w:pPr>
              <w:rPr>
                <w:b/>
                <w:i/>
              </w:rPr>
            </w:pPr>
            <w:r w:rsidRPr="00493A6A">
              <w:rPr>
                <w:b/>
                <w:i/>
              </w:rPr>
              <w:t>Резьба, резьбовые изделия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jc w:val="center"/>
              <w:rPr>
                <w:b/>
                <w:i/>
              </w:rPr>
            </w:pPr>
            <w:r w:rsidRPr="00493A6A">
              <w:rPr>
                <w:b/>
                <w:i/>
              </w:rPr>
              <w:t>2 ч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>
              <w:t>31.03 – 05.04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23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Резьба. Назначение, основные параметры и элементы. Изображение на чертеже. Виды резьбы. Разъемные и не разъемные соединения.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 w:rsidRPr="00943FAB">
              <w:t>1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Учебник. Таблицы. Чертежные инструменты и материалы.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Слесарное дело и тех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24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493A6A">
              <w:rPr>
                <w:b/>
              </w:rPr>
              <w:t>Практические занятия</w:t>
            </w:r>
            <w:r w:rsidRPr="00943FAB">
              <w:t xml:space="preserve"> «Выполнить чертежи крепежных деталей         </w:t>
            </w:r>
            <w:proofErr w:type="gramStart"/>
            <w:r w:rsidRPr="00943FAB">
              <w:t xml:space="preserve">( </w:t>
            </w:r>
            <w:proofErr w:type="gramEnd"/>
            <w:r w:rsidRPr="00943FAB">
              <w:t>болта, шпильки, винта»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 w:rsidRPr="00943FAB">
              <w:t>1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Чертежные инструменты и материалы. Карточки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rPr>
                <w:i/>
              </w:rPr>
            </w:pPr>
            <w:r w:rsidRPr="00493A6A">
              <w:rPr>
                <w:i/>
              </w:rPr>
              <w:t xml:space="preserve">Самостоятельная работа </w:t>
            </w:r>
            <w:proofErr w:type="gramStart"/>
            <w:r w:rsidRPr="00493A6A">
              <w:rPr>
                <w:i/>
              </w:rPr>
              <w:t>обучающихся</w:t>
            </w:r>
            <w:proofErr w:type="gramEnd"/>
            <w:r w:rsidRPr="00493A6A">
              <w:rPr>
                <w:i/>
              </w:rPr>
              <w:t xml:space="preserve"> «Выполнить чертеж болтового соединения на формате А3»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BA156C" w:rsidP="00133872">
            <w:pPr>
              <w:jc w:val="center"/>
            </w:pPr>
            <w:r>
              <w:t>2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rPr>
                <w:b/>
              </w:rPr>
            </w:pPr>
            <w:r w:rsidRPr="00493A6A">
              <w:rPr>
                <w:b/>
              </w:rPr>
              <w:t>Раздел 5</w:t>
            </w:r>
          </w:p>
          <w:p w:rsidR="00ED2141" w:rsidRPr="00493A6A" w:rsidRDefault="00ED2141" w:rsidP="00133872">
            <w:pPr>
              <w:rPr>
                <w:b/>
              </w:rPr>
            </w:pPr>
            <w:r w:rsidRPr="00493A6A">
              <w:rPr>
                <w:b/>
              </w:rPr>
              <w:t>Чертежи общего вида и сборочные чертежи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BA156C" w:rsidP="0013387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rPr>
                <w:b/>
                <w:i/>
              </w:rPr>
            </w:pPr>
            <w:r w:rsidRPr="00493A6A">
              <w:rPr>
                <w:b/>
                <w:i/>
              </w:rPr>
              <w:t>Тема 5.1.</w:t>
            </w:r>
          </w:p>
          <w:p w:rsidR="00ED2141" w:rsidRPr="00493A6A" w:rsidRDefault="00ED2141" w:rsidP="00133872">
            <w:pPr>
              <w:rPr>
                <w:b/>
                <w:i/>
              </w:rPr>
            </w:pPr>
            <w:r w:rsidRPr="00493A6A">
              <w:rPr>
                <w:b/>
                <w:i/>
              </w:rPr>
              <w:t>Чертежи общего вида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BA156C" w:rsidP="001338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ED2141" w:rsidRPr="00493A6A">
              <w:rPr>
                <w:b/>
                <w:i/>
              </w:rPr>
              <w:t xml:space="preserve"> ч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pPr>
              <w:jc w:val="center"/>
            </w:pPr>
            <w:r>
              <w:t>07.04  –  12.04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6C20AA" w:rsidP="00133872">
            <w:r>
              <w:t>25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 xml:space="preserve">Чертежи общего вида. Размеры, </w:t>
            </w:r>
            <w:proofErr w:type="spellStart"/>
            <w:r w:rsidRPr="00943FAB">
              <w:t>указывающиеся</w:t>
            </w:r>
            <w:proofErr w:type="spellEnd"/>
            <w:r w:rsidRPr="00943FAB">
              <w:t xml:space="preserve"> на чертежах. Условности и упрощения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BA156C" w:rsidP="00133872">
            <w:pPr>
              <w:jc w:val="center"/>
            </w:pPr>
            <w:r>
              <w:t>1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t>Учебник. Таблицы. Чертежные инструмент</w:t>
            </w:r>
            <w:r w:rsidRPr="00943FAB">
              <w:lastRenderedPageBreak/>
              <w:t>ы и материалы.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>
            <w:r w:rsidRPr="00943FAB">
              <w:lastRenderedPageBreak/>
              <w:t>Слесарное дело и тех измерени</w:t>
            </w:r>
            <w:r w:rsidRPr="00943FAB">
              <w:lastRenderedPageBreak/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ED2141" w:rsidRPr="00943FAB" w:rsidTr="0013387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ED2141" w:rsidP="00133872">
            <w:pPr>
              <w:rPr>
                <w:b/>
                <w:i/>
              </w:rPr>
            </w:pPr>
            <w:r w:rsidRPr="00493A6A">
              <w:rPr>
                <w:b/>
                <w:i/>
              </w:rPr>
              <w:t>Тема 5.2.</w:t>
            </w:r>
          </w:p>
          <w:p w:rsidR="00ED2141" w:rsidRPr="00493A6A" w:rsidRDefault="00ED2141" w:rsidP="00133872">
            <w:pPr>
              <w:rPr>
                <w:b/>
                <w:i/>
              </w:rPr>
            </w:pPr>
            <w:proofErr w:type="spellStart"/>
            <w:r w:rsidRPr="00493A6A">
              <w:rPr>
                <w:b/>
                <w:i/>
              </w:rPr>
              <w:t>Деталирование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493A6A" w:rsidRDefault="00BA156C" w:rsidP="001338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ED2141" w:rsidRPr="00493A6A">
              <w:rPr>
                <w:b/>
                <w:i/>
              </w:rPr>
              <w:t xml:space="preserve"> ч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41" w:rsidRPr="00943FAB" w:rsidRDefault="00ED2141" w:rsidP="00133872"/>
        </w:tc>
      </w:tr>
      <w:tr w:rsidR="006C20AA" w:rsidRPr="00943FAB" w:rsidTr="0013387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5B09AB">
            <w:pPr>
              <w:jc w:val="center"/>
            </w:pPr>
            <w:r>
              <w:t>07.04  –  12.04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>
            <w:r>
              <w:t>26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>
            <w:r w:rsidRPr="00943FAB">
              <w:t>Общие требования к чертежам. Правила выполнения чертежей. Чтение чертежа общего вида. Спецификация. Сборочный чертеж.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>
            <w:pPr>
              <w:jc w:val="center"/>
            </w:pPr>
            <w:r>
              <w:t>1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>
            <w:r w:rsidRPr="00943FAB">
              <w:t>Учебник. Таблицы. Чертежные инструменты и материалы.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>
            <w:r w:rsidRPr="00943FAB">
              <w:t>Слесарное дело и тех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</w:tr>
      <w:tr w:rsidR="006C20AA" w:rsidRPr="00943FAB" w:rsidTr="0013387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6C20AA">
            <w:pPr>
              <w:jc w:val="center"/>
            </w:pPr>
            <w:r>
              <w:t>14.04 – 19.04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6C20AA">
            <w:pPr>
              <w:jc w:val="center"/>
            </w:pPr>
            <w:r w:rsidRPr="00943FAB">
              <w:t>2</w:t>
            </w:r>
            <w:r>
              <w:t>7</w:t>
            </w:r>
            <w:r w:rsidRPr="00943FAB">
              <w:t>-</w:t>
            </w:r>
            <w:r>
              <w:t>28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>
            <w:r w:rsidRPr="00493A6A">
              <w:rPr>
                <w:b/>
              </w:rPr>
              <w:t>Практические занятия</w:t>
            </w:r>
            <w:r w:rsidRPr="00943FAB">
              <w:t xml:space="preserve"> «Выполнить рабочие чертежи деталей»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>
            <w:pPr>
              <w:jc w:val="center"/>
            </w:pPr>
            <w:r w:rsidRPr="00943FAB">
              <w:t>2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>
            <w:r w:rsidRPr="00943FAB">
              <w:t>Чертежные инструменты и материалы. Карточки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</w:tr>
      <w:tr w:rsidR="006C20AA" w:rsidRPr="00943FAB" w:rsidTr="0013387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493A6A" w:rsidRDefault="006C20AA" w:rsidP="00133872">
            <w:pPr>
              <w:rPr>
                <w:i/>
              </w:rPr>
            </w:pPr>
            <w:r w:rsidRPr="00493A6A">
              <w:rPr>
                <w:i/>
              </w:rPr>
              <w:t>Самостоятельная работа обучающихся «Выполнить рабочие чертежи деталей по чертежу общего вида на  форматах А</w:t>
            </w:r>
            <w:proofErr w:type="gramStart"/>
            <w:r w:rsidRPr="00493A6A">
              <w:rPr>
                <w:i/>
              </w:rPr>
              <w:t>4</w:t>
            </w:r>
            <w:proofErr w:type="gramEnd"/>
            <w:r w:rsidRPr="00493A6A">
              <w:rPr>
                <w:i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>
            <w:pPr>
              <w:jc w:val="center"/>
            </w:pPr>
            <w:r w:rsidRPr="00943FAB">
              <w:t>2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</w:tr>
      <w:tr w:rsidR="006C20AA" w:rsidRPr="00943FAB" w:rsidTr="00133872"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493A6A" w:rsidRDefault="006C20AA" w:rsidP="00133872">
            <w:pPr>
              <w:rPr>
                <w:b/>
              </w:rPr>
            </w:pPr>
            <w:r w:rsidRPr="00493A6A">
              <w:rPr>
                <w:b/>
              </w:rPr>
              <w:t>Раздел 6</w:t>
            </w:r>
          </w:p>
          <w:p w:rsidR="006C20AA" w:rsidRPr="00493A6A" w:rsidRDefault="006C20AA" w:rsidP="00133872">
            <w:pPr>
              <w:rPr>
                <w:b/>
              </w:rPr>
            </w:pPr>
            <w:r w:rsidRPr="00493A6A">
              <w:rPr>
                <w:b/>
              </w:rPr>
              <w:t>Схемы.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493A6A" w:rsidRDefault="006C20AA" w:rsidP="00133872">
            <w:pPr>
              <w:jc w:val="center"/>
              <w:rPr>
                <w:b/>
              </w:rPr>
            </w:pPr>
            <w:r w:rsidRPr="00493A6A">
              <w:rPr>
                <w:b/>
              </w:rPr>
              <w:t>2 ч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</w:tr>
      <w:tr w:rsidR="006C20AA" w:rsidRPr="00943FAB" w:rsidTr="0013387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493A6A" w:rsidRDefault="006C20AA" w:rsidP="00133872">
            <w:pPr>
              <w:rPr>
                <w:b/>
                <w:i/>
              </w:rPr>
            </w:pPr>
            <w:r w:rsidRPr="00493A6A">
              <w:rPr>
                <w:b/>
                <w:i/>
              </w:rPr>
              <w:t>Тема 6.1.</w:t>
            </w:r>
          </w:p>
          <w:p w:rsidR="006C20AA" w:rsidRPr="00493A6A" w:rsidRDefault="006C20AA" w:rsidP="00133872">
            <w:pPr>
              <w:rPr>
                <w:b/>
                <w:i/>
              </w:rPr>
            </w:pPr>
            <w:r w:rsidRPr="00493A6A">
              <w:rPr>
                <w:b/>
                <w:i/>
              </w:rPr>
              <w:t>Схемы.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493A6A" w:rsidRDefault="006C20AA" w:rsidP="00133872">
            <w:pPr>
              <w:jc w:val="center"/>
              <w:rPr>
                <w:b/>
                <w:i/>
              </w:rPr>
            </w:pPr>
            <w:r w:rsidRPr="00493A6A">
              <w:rPr>
                <w:b/>
                <w:i/>
              </w:rPr>
              <w:t>2 ч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</w:tr>
      <w:tr w:rsidR="006C20AA" w:rsidRPr="00943FAB" w:rsidTr="00133872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6C20AA">
            <w:pPr>
              <w:jc w:val="center"/>
            </w:pPr>
            <w:r>
              <w:t>21.04 – 26.04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6C20AA">
            <w:r>
              <w:t>29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>
            <w:r w:rsidRPr="00943FAB">
              <w:t>Определения. Термины. Виды и типы схем.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>
            <w:pPr>
              <w:jc w:val="center"/>
            </w:pPr>
            <w:r w:rsidRPr="00943FAB">
              <w:t>1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>
            <w:r w:rsidRPr="00943FAB">
              <w:t>Учебник. Таблицы. Чертежные инструменты и материалы.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>
            <w:r w:rsidRPr="00943FAB">
              <w:t>Слесарное дело и тех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</w:tr>
      <w:tr w:rsidR="006C20AA" w:rsidRPr="00943FAB" w:rsidTr="00133872"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6C20AA">
            <w:r w:rsidRPr="00943FAB">
              <w:t>3</w:t>
            </w:r>
            <w:r>
              <w:t>0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>
            <w:r w:rsidRPr="00493A6A">
              <w:rPr>
                <w:b/>
              </w:rPr>
              <w:t>Практические занятия</w:t>
            </w:r>
            <w:r w:rsidRPr="00943FAB">
              <w:t xml:space="preserve"> «Чтение схем»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>
            <w:pPr>
              <w:jc w:val="center"/>
            </w:pPr>
            <w:r w:rsidRPr="00943FAB">
              <w:t>1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>
            <w:r w:rsidRPr="00943FAB">
              <w:t>Карточки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AA" w:rsidRPr="00943FAB" w:rsidRDefault="006C20AA" w:rsidP="00133872"/>
        </w:tc>
      </w:tr>
      <w:tr w:rsidR="00591022" w:rsidRPr="00943FAB" w:rsidTr="0013387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22" w:rsidRPr="00943FAB" w:rsidRDefault="00591022" w:rsidP="006C20AA">
            <w:pPr>
              <w:jc w:val="center"/>
            </w:pPr>
            <w:bookmarkStart w:id="6" w:name="_GoBack" w:colFirst="5" w:colLast="5"/>
            <w:r>
              <w:t>28.04 – 03.05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22" w:rsidRPr="00943FAB" w:rsidRDefault="00591022" w:rsidP="006C20AA">
            <w:pPr>
              <w:jc w:val="center"/>
            </w:pPr>
            <w:r>
              <w:t>31-32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22" w:rsidRPr="00493A6A" w:rsidRDefault="00591022" w:rsidP="006C20AA">
            <w:pPr>
              <w:rPr>
                <w:b/>
              </w:rPr>
            </w:pPr>
            <w:r>
              <w:rPr>
                <w:b/>
              </w:rPr>
              <w:t>Дифференцированный зачёт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22" w:rsidRPr="00493A6A" w:rsidRDefault="00591022" w:rsidP="00133872">
            <w:pPr>
              <w:jc w:val="center"/>
              <w:rPr>
                <w:b/>
              </w:rPr>
            </w:pPr>
            <w:r>
              <w:rPr>
                <w:b/>
              </w:rPr>
              <w:t>2 ч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22" w:rsidRPr="00943FAB" w:rsidRDefault="00591022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22" w:rsidRPr="00943FAB" w:rsidRDefault="00591022" w:rsidP="005B09AB">
            <w:r w:rsidRPr="00943FAB">
              <w:t>Карточки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22" w:rsidRPr="00943FAB" w:rsidRDefault="00591022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22" w:rsidRPr="00943FAB" w:rsidRDefault="00591022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22" w:rsidRPr="00943FAB" w:rsidRDefault="00591022" w:rsidP="00133872"/>
        </w:tc>
      </w:tr>
      <w:bookmarkEnd w:id="6"/>
      <w:tr w:rsidR="00591022" w:rsidRPr="00943FAB" w:rsidTr="0013387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22" w:rsidRPr="00943FAB" w:rsidRDefault="00591022" w:rsidP="00133872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22" w:rsidRPr="00943FAB" w:rsidRDefault="00591022" w:rsidP="00133872"/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22" w:rsidRPr="00493A6A" w:rsidRDefault="00591022" w:rsidP="00133872">
            <w:pPr>
              <w:jc w:val="right"/>
              <w:rPr>
                <w:b/>
              </w:rPr>
            </w:pPr>
            <w:r w:rsidRPr="00493A6A">
              <w:rPr>
                <w:b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22" w:rsidRPr="00493A6A" w:rsidRDefault="00591022" w:rsidP="00133872">
            <w:pPr>
              <w:jc w:val="center"/>
              <w:rPr>
                <w:b/>
              </w:rPr>
            </w:pPr>
            <w:r w:rsidRPr="00493A6A">
              <w:rPr>
                <w:b/>
              </w:rPr>
              <w:t>32 ч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22" w:rsidRPr="00943FAB" w:rsidRDefault="00591022" w:rsidP="001338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22" w:rsidRPr="00943FAB" w:rsidRDefault="00591022" w:rsidP="001338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22" w:rsidRPr="00943FAB" w:rsidRDefault="00591022" w:rsidP="001338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22" w:rsidRPr="00943FAB" w:rsidRDefault="00591022" w:rsidP="0013387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22" w:rsidRPr="00943FAB" w:rsidRDefault="00591022" w:rsidP="00133872"/>
        </w:tc>
      </w:tr>
    </w:tbl>
    <w:p w:rsidR="00284A39" w:rsidRDefault="00284A39"/>
    <w:sectPr w:rsidR="00284A39" w:rsidSect="00ED214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25"/>
    <w:rsid w:val="00011146"/>
    <w:rsid w:val="000978A9"/>
    <w:rsid w:val="00284A39"/>
    <w:rsid w:val="002A35AB"/>
    <w:rsid w:val="002B28C5"/>
    <w:rsid w:val="002C18F4"/>
    <w:rsid w:val="00395310"/>
    <w:rsid w:val="00591022"/>
    <w:rsid w:val="006C20AA"/>
    <w:rsid w:val="006D1251"/>
    <w:rsid w:val="00BA156C"/>
    <w:rsid w:val="00D27D9C"/>
    <w:rsid w:val="00E10877"/>
    <w:rsid w:val="00ED2141"/>
    <w:rsid w:val="00FE51B0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4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18F4"/>
    <w:pPr>
      <w:keepNext/>
      <w:spacing w:line="480" w:lineRule="auto"/>
      <w:ind w:left="360" w:right="420"/>
      <w:jc w:val="right"/>
      <w:outlineLvl w:val="0"/>
    </w:pPr>
    <w:rPr>
      <w:sz w:val="28"/>
      <w:lang w:eastAsia="en-US"/>
    </w:rPr>
  </w:style>
  <w:style w:type="paragraph" w:styleId="2">
    <w:name w:val="heading 2"/>
    <w:basedOn w:val="a"/>
    <w:next w:val="a"/>
    <w:link w:val="20"/>
    <w:qFormat/>
    <w:rsid w:val="002C18F4"/>
    <w:pPr>
      <w:keepNext/>
      <w:ind w:left="360" w:right="420"/>
      <w:jc w:val="center"/>
      <w:outlineLvl w:val="1"/>
    </w:pPr>
    <w:rPr>
      <w:b/>
      <w:bCs/>
      <w:sz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18F4"/>
    <w:rPr>
      <w:sz w:val="28"/>
      <w:szCs w:val="24"/>
    </w:rPr>
  </w:style>
  <w:style w:type="character" w:customStyle="1" w:styleId="20">
    <w:name w:val="Заголовок 2 Знак"/>
    <w:link w:val="2"/>
    <w:rsid w:val="002C18F4"/>
    <w:rPr>
      <w:b/>
      <w:bCs/>
      <w:sz w:val="52"/>
      <w:szCs w:val="24"/>
    </w:rPr>
  </w:style>
  <w:style w:type="paragraph" w:customStyle="1" w:styleId="11">
    <w:name w:val="Знак Знак1"/>
    <w:basedOn w:val="a"/>
    <w:rsid w:val="00ED21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4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18F4"/>
    <w:pPr>
      <w:keepNext/>
      <w:spacing w:line="480" w:lineRule="auto"/>
      <w:ind w:left="360" w:right="420"/>
      <w:jc w:val="right"/>
      <w:outlineLvl w:val="0"/>
    </w:pPr>
    <w:rPr>
      <w:sz w:val="28"/>
      <w:lang w:eastAsia="en-US"/>
    </w:rPr>
  </w:style>
  <w:style w:type="paragraph" w:styleId="2">
    <w:name w:val="heading 2"/>
    <w:basedOn w:val="a"/>
    <w:next w:val="a"/>
    <w:link w:val="20"/>
    <w:qFormat/>
    <w:rsid w:val="002C18F4"/>
    <w:pPr>
      <w:keepNext/>
      <w:ind w:left="360" w:right="420"/>
      <w:jc w:val="center"/>
      <w:outlineLvl w:val="1"/>
    </w:pPr>
    <w:rPr>
      <w:b/>
      <w:bCs/>
      <w:sz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18F4"/>
    <w:rPr>
      <w:sz w:val="28"/>
      <w:szCs w:val="24"/>
    </w:rPr>
  </w:style>
  <w:style w:type="character" w:customStyle="1" w:styleId="20">
    <w:name w:val="Заголовок 2 Знак"/>
    <w:link w:val="2"/>
    <w:rsid w:val="002C18F4"/>
    <w:rPr>
      <w:b/>
      <w:bCs/>
      <w:sz w:val="52"/>
      <w:szCs w:val="24"/>
    </w:rPr>
  </w:style>
  <w:style w:type="paragraph" w:customStyle="1" w:styleId="11">
    <w:name w:val="Знак Знак1"/>
    <w:basedOn w:val="a"/>
    <w:rsid w:val="00ED21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1547</Words>
  <Characters>8822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2013-09-15T05:49:00Z</dcterms:created>
  <dcterms:modified xsi:type="dcterms:W3CDTF">2013-09-16T17:11:00Z</dcterms:modified>
</cp:coreProperties>
</file>